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9128" w14:textId="050ACFA0" w:rsidR="00FF4D51" w:rsidRDefault="00FF4D51" w:rsidP="002D4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>
        <w:rPr>
          <w:b/>
          <w:i/>
          <w:noProof/>
          <w:sz w:val="28"/>
        </w:rPr>
        <w:tab/>
        <w:t>S2-240</w:t>
      </w:r>
      <w:r w:rsidR="00D061AD">
        <w:rPr>
          <w:b/>
          <w:i/>
          <w:noProof/>
          <w:sz w:val="28"/>
        </w:rPr>
        <w:t>0306</w:t>
      </w:r>
      <w:ins w:id="0" w:author="Huawei Monday" w:date="2024-01-22T08:26:00Z">
        <w:r w:rsidR="00882BFC">
          <w:rPr>
            <w:b/>
            <w:i/>
            <w:noProof/>
            <w:sz w:val="28"/>
          </w:rPr>
          <w:t>r0</w:t>
        </w:r>
      </w:ins>
      <w:ins w:id="1" w:author="Huawei Tuesday" w:date="2024-01-23T09:56:00Z">
        <w:del w:id="2" w:author="Walter Dees (Philips)" w:date="2024-01-24T16:24:00Z">
          <w:r w:rsidR="00734C60" w:rsidDel="00B7224B">
            <w:rPr>
              <w:b/>
              <w:i/>
              <w:noProof/>
              <w:sz w:val="28"/>
            </w:rPr>
            <w:delText>2</w:delText>
          </w:r>
        </w:del>
      </w:ins>
      <w:ins w:id="3" w:author="Walter Dees (Philips)" w:date="2024-01-24T16:24:00Z">
        <w:r w:rsidR="00B7224B">
          <w:rPr>
            <w:b/>
            <w:i/>
            <w:noProof/>
            <w:sz w:val="28"/>
          </w:rPr>
          <w:t>3</w:t>
        </w:r>
      </w:ins>
    </w:p>
    <w:p w14:paraId="3AF7AB6F" w14:textId="77777777" w:rsidR="00FF4D51" w:rsidRDefault="00FF4D51" w:rsidP="00FF4D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rFonts w:eastAsia="Arial Unicode MS" w:cs="Arial"/>
          <w:b/>
          <w:bCs/>
          <w:sz w:val="24"/>
        </w:rPr>
        <w:t>Jan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85E72" w:rsidR="00154C39" w:rsidRPr="00A15578" w:rsidRDefault="00D061AD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F92B6EF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D12B9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986E6D0" w:rsidR="00CC5CC1" w:rsidRPr="00526CC3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bookmarkStart w:id="5" w:name="_Hlk153188530"/>
            <w:r w:rsidRPr="0073416E">
              <w:rPr>
                <w:rFonts w:eastAsia="Times New Roman"/>
                <w:lang w:eastAsia="zh-CN"/>
              </w:rPr>
              <w:t xml:space="preserve">Update on </w:t>
            </w:r>
            <w:bookmarkEnd w:id="5"/>
            <w:r>
              <w:rPr>
                <w:rFonts w:eastAsia="Times New Roman"/>
                <w:lang w:eastAsia="zh-CN"/>
              </w:rPr>
              <w:t xml:space="preserve">U2U Identifiers and </w:t>
            </w:r>
            <w:r w:rsidRPr="00543778">
              <w:rPr>
                <w:rFonts w:eastAsia="Times New Roman"/>
                <w:lang w:eastAsia="zh-CN"/>
              </w:rPr>
              <w:t>Candidate U2U Relay Discovery for alignment with SA3</w:t>
            </w:r>
          </w:p>
        </w:tc>
      </w:tr>
      <w:tr w:rsidR="00CC5CC1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E1A88D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  <w:ins w:id="6" w:author="Walter Dees (Philips)" w:date="2024-01-24T16:24:00Z">
              <w:r w:rsidR="00B7224B">
                <w:rPr>
                  <w:noProof/>
                </w:rPr>
                <w:t>, Philips Inter</w:t>
              </w:r>
            </w:ins>
            <w:ins w:id="7" w:author="Walter Dees (Philips)" w:date="2024-01-24T16:25:00Z">
              <w:r w:rsidR="00B7224B">
                <w:rPr>
                  <w:noProof/>
                </w:rPr>
                <w:t>national B.V.</w:t>
              </w:r>
            </w:ins>
          </w:p>
        </w:tc>
      </w:tr>
      <w:tr w:rsidR="00CC5CC1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CC5CC1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CC5CC1" w:rsidRDefault="00CC5CC1" w:rsidP="00CC5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CC5CC1" w:rsidRDefault="00CC5CC1" w:rsidP="00CC5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F28A96E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24</w:t>
            </w:r>
            <w:r w:rsidRPr="00725EFD">
              <w:t>-</w:t>
            </w:r>
            <w:r>
              <w:rPr>
                <w:rFonts w:eastAsia="SimSun"/>
                <w:lang w:eastAsia="zh-CN"/>
              </w:rPr>
              <w:t>0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-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CC5CC1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CC5CC1" w:rsidRPr="00A00247" w:rsidRDefault="00CC5CC1" w:rsidP="00CC5CC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CC5CC1" w:rsidRDefault="00CC5CC1" w:rsidP="00CC5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C5CC1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CC5CC1" w:rsidRDefault="00CC5CC1" w:rsidP="00CC5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CC5CC1" w:rsidRDefault="00CC5CC1" w:rsidP="00CC5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CC5CC1" w:rsidRDefault="00CC5CC1" w:rsidP="00CC5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CC1" w14:paraId="2E4D892A" w14:textId="77777777" w:rsidTr="00781245">
        <w:tc>
          <w:tcPr>
            <w:tcW w:w="1843" w:type="dxa"/>
          </w:tcPr>
          <w:p w14:paraId="53E42DF2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5CC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3482DBD" w:rsidR="00CC5CC1" w:rsidRPr="00624469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current TS 33.503, t</w:t>
            </w:r>
            <w:r w:rsidRPr="00B521C7">
              <w:rPr>
                <w:rFonts w:eastAsia="Times New Roman"/>
                <w:lang w:eastAsia="zh-CN"/>
              </w:rPr>
              <w:t xml:space="preserve">he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 xml:space="preserve">irect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>iscovery set include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User Info ID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of the discoverer </w:t>
            </w:r>
            <w:r>
              <w:rPr>
                <w:rFonts w:eastAsia="Times New Roman"/>
                <w:lang w:eastAsia="zh-CN"/>
              </w:rPr>
              <w:t xml:space="preserve">and discoveree </w:t>
            </w:r>
            <w:r w:rsidRPr="00B521C7">
              <w:rPr>
                <w:rFonts w:eastAsia="Times New Roman"/>
                <w:lang w:eastAsia="zh-CN"/>
              </w:rPr>
              <w:t>5G ProSe End UE.</w:t>
            </w:r>
            <w:r>
              <w:rPr>
                <w:rFonts w:eastAsia="Times New Roman"/>
                <w:lang w:eastAsia="zh-CN"/>
              </w:rPr>
              <w:t xml:space="preserve"> So, the </w:t>
            </w:r>
            <w:r w:rsidRPr="00B521C7">
              <w:rPr>
                <w:rFonts w:eastAsia="Times New Roman"/>
                <w:lang w:eastAsia="ko-KR"/>
              </w:rPr>
              <w:t>UE-to-UE Relay</w:t>
            </w:r>
            <w:r>
              <w:rPr>
                <w:rFonts w:eastAsia="Times New Roman"/>
                <w:lang w:eastAsia="ko-KR"/>
              </w:rPr>
              <w:t xml:space="preserve"> cannot see the </w:t>
            </w:r>
            <w:r w:rsidRPr="00B521C7">
              <w:rPr>
                <w:rFonts w:eastAsia="Times New Roman"/>
                <w:lang w:eastAsia="zh-CN"/>
              </w:rPr>
              <w:t>User Info ID of the discoveree 5G ProSe End UE</w:t>
            </w:r>
            <w:r>
              <w:rPr>
                <w:rFonts w:eastAsia="Times New Roman"/>
                <w:lang w:eastAsia="zh-CN"/>
              </w:rPr>
              <w:t xml:space="preserve"> during UE-to-UE Relay Discovery procedure. Some updates are needed to align with SA2 for the Candidate </w:t>
            </w:r>
            <w:r w:rsidRPr="00624469">
              <w:rPr>
                <w:rFonts w:eastAsia="Times New Roman"/>
                <w:lang w:eastAsia="zh-CN"/>
              </w:rPr>
              <w:t>UE-to-UE Relay Discovery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CC5CC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:rsidRPr="0062446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AE4BC" w14:textId="77777777" w:rsidR="00CC5CC1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>1</w:t>
            </w:r>
            <w:r>
              <w:rPr>
                <w:rFonts w:eastAsia="SimSun" w:cs="Arial"/>
                <w:noProof/>
                <w:lang w:eastAsia="zh-CN"/>
              </w:rPr>
              <w:t xml:space="preserve">. </w:t>
            </w:r>
            <w:r w:rsidRPr="00624469">
              <w:rPr>
                <w:rFonts w:eastAsia="SimSun" w:cs="Arial"/>
                <w:noProof/>
                <w:lang w:eastAsia="zh-CN"/>
              </w:rPr>
              <w:t xml:space="preserve">Clarify </w:t>
            </w:r>
            <w:r>
              <w:rPr>
                <w:rFonts w:eastAsia="SimSun" w:cs="Arial"/>
                <w:noProof/>
                <w:lang w:eastAsia="zh-CN"/>
              </w:rPr>
              <w:t xml:space="preserve">that </w:t>
            </w:r>
            <w:r w:rsidRPr="00624469">
              <w:rPr>
                <w:rFonts w:eastAsia="SimSun" w:cs="Arial"/>
                <w:noProof/>
                <w:lang w:eastAsia="zh-CN"/>
              </w:rPr>
              <w:t>User Info IDs of discoverer and discoveree UE are not in the UE-to-UE Relay Discovery set.</w:t>
            </w:r>
          </w:p>
          <w:p w14:paraId="2A260599" w14:textId="77777777" w:rsidR="00CC5CC1" w:rsidRPr="001D5FC0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</w:p>
          <w:p w14:paraId="0EE58FCA" w14:textId="74160494" w:rsidR="00CC5CC1" w:rsidRPr="00151792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2.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Clarify that Relay skips step 2 and step 3 of the </w:t>
            </w:r>
            <w:r>
              <w:rPr>
                <w:rFonts w:eastAsia="SimSun" w:cs="Arial"/>
                <w:noProof/>
                <w:lang w:eastAsia="zh-CN"/>
              </w:rPr>
              <w:t>U2U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Relay Discovery with Model B during the Candidate </w:t>
            </w:r>
            <w:r>
              <w:rPr>
                <w:rFonts w:eastAsia="SimSun" w:cs="Arial"/>
                <w:noProof/>
                <w:lang w:eastAsia="zh-CN"/>
              </w:rPr>
              <w:t xml:space="preserve">U2U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Relay Discovery due to Direct Discovery set </w:t>
            </w:r>
            <w:r>
              <w:rPr>
                <w:rFonts w:eastAsia="SimSun" w:cs="Arial"/>
                <w:noProof/>
                <w:lang w:eastAsia="zh-CN"/>
              </w:rPr>
              <w:t xml:space="preserve">containing the </w:t>
            </w:r>
            <w:r>
              <w:t>discoveree 5G ProSe End UE User Info ID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is absent</w:t>
            </w:r>
          </w:p>
        </w:tc>
      </w:tr>
      <w:tr w:rsidR="00CC5CC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7BE9AC6" w14:textId="77777777" w:rsidTr="00126CDF">
        <w:trPr>
          <w:trHeight w:val="2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AA0E95A" w:rsidR="00CC5CC1" w:rsidRPr="004D1978" w:rsidRDefault="00CC5CC1" w:rsidP="00CC5C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Misa</w:t>
            </w:r>
            <w:r w:rsidRPr="00B521C7">
              <w:rPr>
                <w:rFonts w:eastAsia="Times New Roman"/>
                <w:lang w:eastAsia="zh-CN"/>
              </w:rPr>
              <w:t>lignment with SA3</w:t>
            </w:r>
            <w:r>
              <w:rPr>
                <w:rFonts w:eastAsia="Times New Roman"/>
                <w:lang w:eastAsia="zh-CN"/>
              </w:rPr>
              <w:t xml:space="preserve"> on the design of multiple procedures.</w:t>
            </w:r>
          </w:p>
        </w:tc>
      </w:tr>
      <w:tr w:rsidR="00CC5CC1" w14:paraId="0C750670" w14:textId="77777777" w:rsidTr="00781245">
        <w:tc>
          <w:tcPr>
            <w:tcW w:w="2694" w:type="dxa"/>
            <w:gridSpan w:val="2"/>
          </w:tcPr>
          <w:p w14:paraId="56446975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9011D78" w:rsidR="00CC5CC1" w:rsidRPr="00151792" w:rsidRDefault="00E8743D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ins w:id="8" w:author="Huawei Tuesday" w:date="2024-01-23T09:59:00Z">
              <w:r>
                <w:rPr>
                  <w:rFonts w:eastAsia="SimSun"/>
                  <w:noProof/>
                  <w:lang w:eastAsia="zh-CN"/>
                </w:rPr>
                <w:t xml:space="preserve">5.8.1.2, 5.8.1.3, </w:t>
              </w:r>
            </w:ins>
            <w:r w:rsidR="00CC5CC1" w:rsidRPr="00160FC6">
              <w:rPr>
                <w:rFonts w:eastAsia="SimSun"/>
                <w:noProof/>
                <w:lang w:eastAsia="zh-CN"/>
              </w:rPr>
              <w:t xml:space="preserve">5.8.4.1, </w:t>
            </w:r>
            <w:r w:rsidR="00CC5CC1">
              <w:rPr>
                <w:lang w:eastAsia="ko-KR"/>
              </w:rPr>
              <w:t xml:space="preserve">5.8.4.2, </w:t>
            </w:r>
            <w:r w:rsidR="00CC5CC1" w:rsidRPr="00160FC6">
              <w:rPr>
                <w:rFonts w:eastAsia="SimSun"/>
                <w:noProof/>
                <w:lang w:eastAsia="zh-CN"/>
              </w:rPr>
              <w:t>6.3.2.4.4</w:t>
            </w:r>
          </w:p>
        </w:tc>
      </w:tr>
      <w:tr w:rsidR="00CC5CC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CC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C5CC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</w:tr>
      <w:tr w:rsidR="00CC5CC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CC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CC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C5CC1" w14:paraId="0879603C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2843C" w14:textId="4066F470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533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EF12AEF" w14:textId="0508FCDA" w:rsidR="00CC5CC1" w:rsidRDefault="00CC5CC1" w:rsidP="00CC5CC1">
      <w:pPr>
        <w:rPr>
          <w:lang w:eastAsia="ko-KR"/>
        </w:rPr>
      </w:pPr>
      <w:bookmarkStart w:id="9" w:name="_Toc153794904"/>
      <w:bookmarkStart w:id="10" w:name="_Toc145931696"/>
    </w:p>
    <w:p w14:paraId="44D8EB92" w14:textId="77777777" w:rsidR="00CC5CC1" w:rsidRPr="00CC5CC1" w:rsidRDefault="00CC5CC1" w:rsidP="00CC5CC1">
      <w:pPr>
        <w:rPr>
          <w:lang w:eastAsia="ko-KR"/>
        </w:rPr>
      </w:pPr>
    </w:p>
    <w:p w14:paraId="789D01CB" w14:textId="1E0F4AD0" w:rsidR="00626348" w:rsidRPr="0042466D" w:rsidRDefault="00626348" w:rsidP="00626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34C60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D120491" w14:textId="77777777" w:rsidR="00734C60" w:rsidRPr="00CB5EC9" w:rsidRDefault="00734C60" w:rsidP="00734C60">
      <w:pPr>
        <w:pStyle w:val="Heading4"/>
      </w:pPr>
      <w:bookmarkStart w:id="11" w:name="_Toc66701853"/>
      <w:bookmarkStart w:id="12" w:name="_Toc69883519"/>
      <w:bookmarkStart w:id="13" w:name="_Toc73625531"/>
      <w:bookmarkStart w:id="14" w:name="_Toc153794880"/>
      <w:r w:rsidRPr="00CB5EC9">
        <w:lastRenderedPageBreak/>
        <w:t>5.8.1.2</w:t>
      </w:r>
      <w:r w:rsidRPr="00CB5EC9">
        <w:tab/>
      </w:r>
      <w:r w:rsidRPr="00CB5EC9">
        <w:rPr>
          <w:lang w:eastAsia="zh-CN"/>
        </w:rPr>
        <w:t>Destination Layer-2 ID</w:t>
      </w:r>
      <w:bookmarkEnd w:id="11"/>
      <w:bookmarkEnd w:id="12"/>
      <w:bookmarkEnd w:id="13"/>
      <w:bookmarkEnd w:id="14"/>
    </w:p>
    <w:p w14:paraId="4746091D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 xml:space="preserve">Destination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15" w:name="_Toc66692675"/>
    </w:p>
    <w:p w14:paraId="64D88097" w14:textId="37047C3E" w:rsidR="00734C60" w:rsidRPr="00CB5EC9" w:rsidRDefault="00734C60" w:rsidP="00734C60">
      <w:r w:rsidRPr="00CB5EC9">
        <w:rPr>
          <w:rFonts w:eastAsia="DengXian"/>
          <w:lang w:eastAsia="ko-KR"/>
        </w:rPr>
        <w:t>T</w:t>
      </w:r>
      <w:r w:rsidRPr="00CB5EC9">
        <w:rPr>
          <w:rFonts w:eastAsia="DengXian"/>
        </w:rPr>
        <w:t>he Destination L</w:t>
      </w:r>
      <w:r w:rsidRPr="00CB5EC9">
        <w:rPr>
          <w:rFonts w:eastAsia="DengXian"/>
          <w:lang w:eastAsia="ko-KR"/>
        </w:rPr>
        <w:t>ayer-</w:t>
      </w:r>
      <w:r w:rsidRPr="00CB5EC9">
        <w:rPr>
          <w:rFonts w:eastAsia="DengXian"/>
        </w:rPr>
        <w:t>2 ID for 5G ProSe Direct Discovery with Model A is</w:t>
      </w:r>
      <w:r w:rsidRPr="00CB5EC9">
        <w:rPr>
          <w:rFonts w:eastAsia="DengXian"/>
          <w:lang w:eastAsia="ko-KR"/>
        </w:rPr>
        <w:t xml:space="preserve"> selected </w:t>
      </w:r>
      <w:r w:rsidRPr="00CB5EC9">
        <w:rPr>
          <w:rFonts w:eastAsia="DengXian"/>
        </w:rPr>
        <w:t>based on the configuration</w:t>
      </w:r>
      <w:r w:rsidRPr="00CB5EC9">
        <w:rPr>
          <w:rFonts w:eastAsia="DengXian"/>
          <w:lang w:eastAsia="ko-KR"/>
        </w:rPr>
        <w:t xml:space="preserve"> </w:t>
      </w:r>
      <w:r w:rsidRPr="00CB5EC9">
        <w:rPr>
          <w:rFonts w:eastAsia="DengXian"/>
        </w:rPr>
        <w:t xml:space="preserve">as </w:t>
      </w:r>
      <w:r w:rsidRPr="00CB5EC9">
        <w:rPr>
          <w:rFonts w:eastAsia="DengXian"/>
          <w:lang w:eastAsia="ko-KR"/>
        </w:rPr>
        <w:t>described</w:t>
      </w:r>
      <w:r w:rsidRPr="00CB5EC9">
        <w:rPr>
          <w:rFonts w:eastAsia="DengXian"/>
        </w:rPr>
        <w:t xml:space="preserve"> in </w:t>
      </w:r>
      <w:r w:rsidRPr="00CB5EC9">
        <w:rPr>
          <w:rFonts w:eastAsia="DengXian"/>
          <w:lang w:eastAsia="ko-KR"/>
        </w:rPr>
        <w:t>clause </w:t>
      </w:r>
      <w:r w:rsidRPr="00CB5EC9">
        <w:rPr>
          <w:rFonts w:eastAsia="DengXian"/>
        </w:rPr>
        <w:t>5.1.2.1.</w:t>
      </w:r>
      <w:r w:rsidRPr="00CB5EC9">
        <w:rPr>
          <w:lang w:eastAsia="ko-KR"/>
        </w:rPr>
        <w:t xml:space="preserve"> T</w:t>
      </w:r>
      <w:r w:rsidRPr="00CB5EC9">
        <w:t>he Destination L</w:t>
      </w:r>
      <w:r w:rsidRPr="00CB5EC9">
        <w:rPr>
          <w:lang w:eastAsia="ko-KR"/>
        </w:rPr>
        <w:t>ayer-</w:t>
      </w:r>
      <w:r w:rsidRPr="00CB5EC9">
        <w:t xml:space="preserve">2 ID for a </w:t>
      </w:r>
      <w:r w:rsidRPr="00CB5EC9">
        <w:rPr>
          <w:lang w:eastAsia="zh-CN"/>
        </w:rPr>
        <w:t>Solicitation message for Model B</w:t>
      </w:r>
      <w:r w:rsidRPr="00CB5EC9">
        <w:t xml:space="preserve"> </w:t>
      </w:r>
      <w:r w:rsidRPr="00CB5EC9">
        <w:rPr>
          <w:lang w:eastAsia="ko-KR"/>
        </w:rPr>
        <w:t xml:space="preserve">is selected </w:t>
      </w:r>
      <w:r w:rsidRPr="00CB5EC9">
        <w:t>based on the configuration</w:t>
      </w:r>
      <w:r w:rsidRPr="00CB5EC9">
        <w:rPr>
          <w:lang w:eastAsia="ko-KR"/>
        </w:rPr>
        <w:t xml:space="preserve"> </w:t>
      </w:r>
      <w:r w:rsidRPr="00CB5EC9">
        <w:t xml:space="preserve">as </w:t>
      </w:r>
      <w:r w:rsidRPr="00CB5EC9">
        <w:rPr>
          <w:lang w:eastAsia="ko-KR"/>
        </w:rPr>
        <w:t>described</w:t>
      </w:r>
      <w:r w:rsidRPr="00CB5EC9">
        <w:t xml:space="preserve"> in </w:t>
      </w:r>
      <w:r w:rsidRPr="00CB5EC9">
        <w:rPr>
          <w:lang w:eastAsia="ko-KR"/>
        </w:rPr>
        <w:t>clause </w:t>
      </w:r>
      <w:r w:rsidRPr="00CB5EC9">
        <w:t>5.1.2.1.</w:t>
      </w:r>
      <w:ins w:id="16" w:author="Huawei Tuesday" w:date="2024-01-23T09:57:00Z">
        <w:r>
          <w:t xml:space="preserve"> The </w:t>
        </w:r>
        <w:r w:rsidRPr="00CB5EC9">
          <w:t>Destination L</w:t>
        </w:r>
        <w:r w:rsidRPr="00CB5EC9">
          <w:rPr>
            <w:lang w:eastAsia="ko-KR"/>
          </w:rPr>
          <w:t>ayer-</w:t>
        </w:r>
        <w:r w:rsidRPr="00CB5EC9">
          <w:t>2 ID</w:t>
        </w:r>
        <w:r>
          <w:t xml:space="preserve"> </w:t>
        </w:r>
      </w:ins>
      <w:ins w:id="17" w:author="Huawei Tuesday" w:date="2024-01-23T09:58:00Z">
        <w:r>
          <w:t xml:space="preserve">for </w:t>
        </w:r>
        <w:r>
          <w:rPr>
            <w:lang w:eastAsia="ko-KR"/>
          </w:rPr>
          <w:t>5G ProSe UE-to-UE Relay Discovery is selected as described in clause 5.8.4.2.</w:t>
        </w:r>
      </w:ins>
    </w:p>
    <w:p w14:paraId="60C9FFA3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>For Group member discovery:</w:t>
      </w:r>
    </w:p>
    <w:p w14:paraId="406107CD" w14:textId="77777777" w:rsidR="00734C60" w:rsidRPr="00CB5EC9" w:rsidRDefault="00734C60" w:rsidP="00734C60">
      <w:pPr>
        <w:pStyle w:val="B1"/>
      </w:pPr>
      <w:r w:rsidRPr="00CB5EC9">
        <w:t>-</w:t>
      </w:r>
      <w:r w:rsidRPr="00CB5EC9">
        <w:tab/>
        <w:t>If an Application Layer Group ID has a configured Layer-2 Group ID, which is provisioned as specified in clause</w:t>
      </w:r>
      <w:r w:rsidRPr="00CB5EC9">
        <w:rPr>
          <w:lang w:eastAsia="ko-KR"/>
        </w:rPr>
        <w:t> </w:t>
      </w:r>
      <w:r w:rsidRPr="00CB5EC9">
        <w:t>5.1.2.1, the UE uses this Layer-2 Group ID as the Destination Layer-2 ID,</w:t>
      </w:r>
    </w:p>
    <w:p w14:paraId="6575196A" w14:textId="77777777" w:rsidR="00734C60" w:rsidRPr="00CB5EC9" w:rsidRDefault="00734C60" w:rsidP="00734C60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otherwise, the UE converts the Application Layer Group ID into a Destination Layer-2 ID.</w:t>
      </w:r>
    </w:p>
    <w:p w14:paraId="585CDE75" w14:textId="77777777" w:rsidR="00734C60" w:rsidRPr="00CB5EC9" w:rsidRDefault="00734C60" w:rsidP="00734C60">
      <w:pPr>
        <w:pStyle w:val="NO"/>
        <w:rPr>
          <w:lang w:eastAsia="zh-CN"/>
        </w:rPr>
      </w:pPr>
      <w:r w:rsidRPr="00CB5EC9">
        <w:t>NOTE:</w:t>
      </w:r>
      <w:r w:rsidRPr="00CB5EC9">
        <w:tab/>
        <w:t xml:space="preserve">The mechanism for converting the application layer provided </w:t>
      </w:r>
      <w:r w:rsidRPr="00CB5EC9">
        <w:rPr>
          <w:lang w:eastAsia="x-none"/>
        </w:rPr>
        <w:t>Application Layer Group ID</w:t>
      </w:r>
      <w:r w:rsidRPr="00CB5EC9">
        <w:t xml:space="preserve"> to the Destination Layer-2 ID is defined in Stage 3.</w:t>
      </w:r>
    </w:p>
    <w:p w14:paraId="077F9C05" w14:textId="06B5933F" w:rsidR="00734C60" w:rsidRPr="0042466D" w:rsidRDefault="00734C60" w:rsidP="0073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" w:name="_CR5_8_1_3"/>
      <w:bookmarkStart w:id="19" w:name="_Toc66701854"/>
      <w:bookmarkStart w:id="20" w:name="_Toc69883520"/>
      <w:bookmarkStart w:id="21" w:name="_Toc73625532"/>
      <w:bookmarkStart w:id="22" w:name="_Toc153794881"/>
      <w:bookmarkEnd w:id="1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DCF1E5E" w14:textId="77777777" w:rsidR="00734C60" w:rsidRPr="00CB5EC9" w:rsidRDefault="00734C60" w:rsidP="00734C60">
      <w:pPr>
        <w:pStyle w:val="Heading4"/>
      </w:pPr>
      <w:r w:rsidRPr="00CB5EC9">
        <w:t>5.8.1.3</w:t>
      </w:r>
      <w:r w:rsidRPr="00CB5EC9">
        <w:tab/>
      </w:r>
      <w:r w:rsidRPr="00CB5EC9">
        <w:rPr>
          <w:lang w:eastAsia="zh-CN"/>
        </w:rPr>
        <w:t>Source Layer-2 ID</w:t>
      </w:r>
      <w:bookmarkEnd w:id="15"/>
      <w:bookmarkEnd w:id="19"/>
      <w:bookmarkEnd w:id="20"/>
      <w:bookmarkEnd w:id="21"/>
      <w:bookmarkEnd w:id="22"/>
    </w:p>
    <w:p w14:paraId="0DCD039F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 xml:space="preserve">Source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23" w:name="_Toc66692676"/>
    </w:p>
    <w:p w14:paraId="0D10ADD3" w14:textId="5C3905A3" w:rsidR="00734C60" w:rsidRPr="00CB5EC9" w:rsidRDefault="00734C60" w:rsidP="00734C60">
      <w:pPr>
        <w:rPr>
          <w:lang w:eastAsia="zh-CN"/>
        </w:rPr>
      </w:pPr>
      <w:r w:rsidRPr="00CB5EC9">
        <w:rPr>
          <w:rFonts w:eastAsia="DengXian"/>
        </w:rPr>
        <w:t>The UE self-selects a Source Layer-2 ID</w:t>
      </w:r>
      <w:r w:rsidRPr="00CB5EC9">
        <w:t xml:space="preserve"> for 5G ProSe Direct Discovery and Group member discovery</w:t>
      </w:r>
      <w:r w:rsidRPr="00CB5EC9">
        <w:rPr>
          <w:rFonts w:eastAsia="DengXian"/>
        </w:rPr>
        <w:t>.</w:t>
      </w:r>
      <w:ins w:id="24" w:author="Huawei Tuesday" w:date="2024-01-23T09:58:00Z">
        <w:r>
          <w:t xml:space="preserve"> The Source </w:t>
        </w:r>
        <w:r w:rsidRPr="00CB5EC9">
          <w:t>L</w:t>
        </w:r>
        <w:r w:rsidRPr="00CB5EC9">
          <w:rPr>
            <w:lang w:eastAsia="ko-KR"/>
          </w:rPr>
          <w:t>ayer-</w:t>
        </w:r>
        <w:r w:rsidRPr="00CB5EC9">
          <w:t>2 ID</w:t>
        </w:r>
        <w:r>
          <w:t xml:space="preserve"> for </w:t>
        </w:r>
        <w:r>
          <w:rPr>
            <w:lang w:eastAsia="ko-KR"/>
          </w:rPr>
          <w:t>5G ProSe UE-to-UE Relay Discovery is selected as described in clause 5.8.4.2.</w:t>
        </w:r>
      </w:ins>
    </w:p>
    <w:bookmarkEnd w:id="23"/>
    <w:p w14:paraId="53E940EE" w14:textId="77777777" w:rsidR="00734C60" w:rsidRDefault="00734C60" w:rsidP="00734C60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clauses 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096824F8" w14:textId="30E2B070" w:rsidR="00734C60" w:rsidRPr="00734C60" w:rsidRDefault="00734C60" w:rsidP="0073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XXX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5E5E52F" w14:textId="366CDD07" w:rsidR="008A4F2F" w:rsidRDefault="008A4F2F" w:rsidP="008A4F2F">
      <w:pPr>
        <w:pStyle w:val="Heading3"/>
        <w:rPr>
          <w:lang w:eastAsia="ko-KR"/>
        </w:rPr>
      </w:pPr>
      <w:r>
        <w:rPr>
          <w:lang w:eastAsia="ko-KR"/>
        </w:rPr>
        <w:t>5.8.4</w:t>
      </w:r>
      <w:r>
        <w:rPr>
          <w:lang w:eastAsia="ko-KR"/>
        </w:rPr>
        <w:tab/>
        <w:t>Identifiers for 5G ProSe UE-to-UE Relay Discovery</w:t>
      </w:r>
      <w:bookmarkEnd w:id="9"/>
    </w:p>
    <w:p w14:paraId="2F95FDCA" w14:textId="77777777" w:rsidR="008A4F2F" w:rsidRDefault="008A4F2F" w:rsidP="008A4F2F">
      <w:pPr>
        <w:pStyle w:val="Heading4"/>
        <w:rPr>
          <w:lang w:eastAsia="ko-KR"/>
        </w:rPr>
      </w:pPr>
      <w:bookmarkStart w:id="25" w:name="_Toc153794905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25"/>
    </w:p>
    <w:p w14:paraId="2835ED53" w14:textId="77777777" w:rsidR="008A4F2F" w:rsidRDefault="008A4F2F" w:rsidP="008A4F2F">
      <w:pPr>
        <w:rPr>
          <w:lang w:eastAsia="ko-KR"/>
        </w:rPr>
      </w:pPr>
      <w:r>
        <w:rPr>
          <w:lang w:eastAsia="ko-KR"/>
        </w:rPr>
        <w:t>The 5G ProSe UE-to-UE Relay Discovery message contains two sets of identifiers, a Direct Discovery set and a UE-to-UE Relay Discovery set.</w:t>
      </w:r>
    </w:p>
    <w:p w14:paraId="4BA1EEB7" w14:textId="738D056D" w:rsidR="00FB142D" w:rsidRDefault="008A4F2F" w:rsidP="00FB14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Direct Discovery set of identifiers are part of the contents of the 5G ProSe Direct Discovery message as defined in clause 5.8.1</w:t>
      </w:r>
      <w:r w:rsidR="00FB142D">
        <w:rPr>
          <w:lang w:eastAsia="ko-KR"/>
        </w:rPr>
        <w:t>.</w:t>
      </w:r>
      <w:ins w:id="26" w:author="Walter Dees (Philips)" w:date="2024-01-24T16:38:00Z">
        <w:r w:rsidR="00B940BA">
          <w:rPr>
            <w:lang w:eastAsia="ko-KR"/>
          </w:rPr>
          <w:t xml:space="preserve"> This set of identifiers </w:t>
        </w:r>
        <w:r w:rsidR="00B940BA">
          <w:t>provides information about the 5G ProSe End UE(s) (e.g. User Info ID(s))</w:t>
        </w:r>
      </w:ins>
      <w:ins w:id="27" w:author="Walter Dees (Philips)" w:date="2024-01-24T16:39:00Z">
        <w:r w:rsidR="00B940BA">
          <w:t xml:space="preserve"> to be discovered via 5G ProSe UE-to-UE Relay.</w:t>
        </w:r>
      </w:ins>
    </w:p>
    <w:p w14:paraId="5E3AB762" w14:textId="47573E10" w:rsidR="007E54A9" w:rsidRDefault="007E54A9" w:rsidP="007E54A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Relay Discovery set of identifiers </w:t>
      </w:r>
      <w:ins w:id="28" w:author="Walter Dees (Philips)" w:date="2024-01-24T16:31:00Z">
        <w:r w:rsidR="00B7224B" w:rsidRPr="161CB943">
          <w:rPr>
            <w:lang w:eastAsia="ko-KR"/>
          </w:rPr>
          <w:t>as defined in clause 5.8.4.2</w:t>
        </w:r>
        <w:r w:rsidR="00B7224B">
          <w:rPr>
            <w:lang w:eastAsia="ko-KR"/>
          </w:rPr>
          <w:t xml:space="preserve"> </w:t>
        </w:r>
      </w:ins>
      <w:r>
        <w:rPr>
          <w:lang w:eastAsia="ko-KR"/>
        </w:rPr>
        <w:t>contain information to support the discovery of the 5G ProSe UE-to-UE Relay and extensions of the Direct Discovery.</w:t>
      </w:r>
    </w:p>
    <w:p w14:paraId="0D9A02CC" w14:textId="10D7FB7A" w:rsidR="007E54A9" w:rsidRDefault="007E54A9" w:rsidP="007E54A9">
      <w:pPr>
        <w:rPr>
          <w:lang w:eastAsia="ko-KR"/>
        </w:rPr>
      </w:pPr>
      <w:r>
        <w:rPr>
          <w:lang w:eastAsia="ko-KR"/>
        </w:rPr>
        <w:t>5G ProSe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</w:t>
      </w:r>
      <w:ins w:id="29" w:author="Walter Dees (Philips)" w:date="2024-01-24T16:32:00Z">
        <w:r w:rsidR="00B7224B">
          <w:rPr>
            <w:lang w:eastAsia="ko-KR"/>
          </w:rPr>
          <w:t xml:space="preserve"> </w:t>
        </w:r>
        <w:r w:rsidR="00B7224B">
          <w:rPr>
            <w:lang w:eastAsia="ko-KR"/>
          </w:rPr>
          <w:t>The Direct Discovery set can be protected using different keys as used to protect the UE-to-UE Relay Discover set as per TS 33.503.</w:t>
        </w:r>
      </w:ins>
    </w:p>
    <w:p w14:paraId="1BC1919D" w14:textId="1341D27A" w:rsidR="00160FC6" w:rsidRPr="0042466D" w:rsidRDefault="00160FC6" w:rsidP="00160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0" w:name="_Toc153794906"/>
      <w:bookmarkEnd w:id="1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34C60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628DAC" w14:textId="77777777" w:rsidR="00414910" w:rsidRDefault="00414910" w:rsidP="00414910">
      <w:pPr>
        <w:pStyle w:val="Heading4"/>
        <w:rPr>
          <w:lang w:eastAsia="ko-KR"/>
        </w:rPr>
      </w:pPr>
      <w:r>
        <w:rPr>
          <w:lang w:eastAsia="ko-KR"/>
        </w:rPr>
        <w:lastRenderedPageBreak/>
        <w:t>5.8.4.2</w:t>
      </w:r>
      <w:r>
        <w:rPr>
          <w:lang w:eastAsia="ko-KR"/>
        </w:rPr>
        <w:tab/>
        <w:t>Common identifiers for 5G ProSe UE-to-UE Relay Discovery</w:t>
      </w:r>
      <w:bookmarkEnd w:id="30"/>
    </w:p>
    <w:p w14:paraId="53E1A399" w14:textId="308CD0F0" w:rsidR="00414910" w:rsidRDefault="00414910" w:rsidP="00414910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31" w:author="Walter Dees (Philips)" w:date="2024-01-24T16:34:00Z">
        <w:r w:rsidR="00B940BA">
          <w:rPr>
            <w:rFonts w:eastAsia="Times New Roman"/>
            <w:lang w:eastAsia="ko-KR"/>
          </w:rPr>
          <w:t xml:space="preserve">as </w:t>
        </w:r>
        <w:r w:rsidR="00B940BA" w:rsidRPr="00B521C7">
          <w:rPr>
            <w:rFonts w:eastAsia="Times New Roman"/>
            <w:lang w:eastAsia="ko-KR"/>
          </w:rPr>
          <w:t>UE-to-UE Relay Discovery set of identifiers</w:t>
        </w:r>
        <w:r w:rsidR="00B940BA">
          <w:rPr>
            <w:lang w:eastAsia="ko-KR"/>
          </w:rPr>
          <w:t xml:space="preserve"> </w:t>
        </w:r>
      </w:ins>
      <w:r>
        <w:rPr>
          <w:lang w:eastAsia="ko-KR"/>
        </w:rPr>
        <w:t>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24E138E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5850E26F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320BB0D7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58BECE5" w14:textId="03F86F36" w:rsidR="00414910" w:rsidDel="00B7224B" w:rsidRDefault="00414910" w:rsidP="00414910">
      <w:pPr>
        <w:pStyle w:val="B1"/>
        <w:rPr>
          <w:del w:id="32" w:author="Walter Dees (Philips)" w:date="2024-01-24T16:33:00Z"/>
        </w:rPr>
      </w:pPr>
      <w:del w:id="33" w:author="Walter Dees (Philips)" w:date="2024-01-24T16:33:00Z">
        <w:r w:rsidDel="00B7224B">
          <w:delText>-</w:delText>
        </w:r>
        <w:r w:rsidDel="00B7224B">
          <w:tab/>
          <w:delText>list of User Info ID of 5G ProSe End UE: provides information about the 5G ProSe End UE.</w:delText>
        </w:r>
      </w:del>
    </w:p>
    <w:p w14:paraId="640BB6ED" w14:textId="77777777" w:rsidR="00414910" w:rsidRDefault="00414910" w:rsidP="00414910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28BF69EA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</w:t>
      </w:r>
      <w:r>
        <w:rPr>
          <w:rFonts w:eastAsia="Times New Roman"/>
          <w:lang w:eastAsia="ko-KR"/>
        </w:rPr>
        <w:t xml:space="preserve"> </w:t>
      </w:r>
      <w:ins w:id="34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</w:ins>
      <w:r w:rsidR="006F4AB1">
        <w:rPr>
          <w:lang w:eastAsia="ko-KR"/>
        </w:rPr>
        <w:t xml:space="preserve"> </w:t>
      </w:r>
      <w:r>
        <w:rPr>
          <w:lang w:eastAsia="ko-KR"/>
        </w:rPr>
        <w:t>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24F02E2" w14:textId="77777777" w:rsidR="00414910" w:rsidRDefault="00414910" w:rsidP="00414910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3762DFC3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26434634" w14:textId="5EECA42B" w:rsidR="006F4AB1" w:rsidDel="00C748FA" w:rsidRDefault="006F4AB1" w:rsidP="00414910">
      <w:pPr>
        <w:pStyle w:val="B1"/>
        <w:rPr>
          <w:del w:id="35" w:author="Huawei" w:date="2023-12-12T10:31:00Z"/>
        </w:rPr>
      </w:pPr>
      <w:del w:id="36" w:author="Huawei" w:date="2023-12-12T10:31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7DE907A3" w14:textId="094D5ECE" w:rsidR="006F4AB1" w:rsidDel="00C748FA" w:rsidRDefault="006F4AB1" w:rsidP="006F4AB1">
      <w:pPr>
        <w:pStyle w:val="B1"/>
        <w:rPr>
          <w:del w:id="37" w:author="Huawei" w:date="2023-12-12T10:31:00Z"/>
        </w:rPr>
      </w:pPr>
      <w:del w:id="38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461A8DC6" w14:textId="77777777" w:rsidR="00414910" w:rsidRDefault="00414910" w:rsidP="00414910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24781908" w14:textId="4A0F3BD8" w:rsidR="006F4AB1" w:rsidRDefault="00414910" w:rsidP="00414910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39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>
        <w:rPr>
          <w:lang w:eastAsia="ko-KR"/>
        </w:rPr>
        <w:t>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3EEB443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07865FA3" w14:textId="77777777" w:rsidR="00414910" w:rsidRDefault="00414910" w:rsidP="00414910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67BDFC44" w14:textId="6AAF05E5" w:rsidR="006F4AB1" w:rsidDel="00C748FA" w:rsidRDefault="006F4AB1" w:rsidP="006F4AB1">
      <w:pPr>
        <w:pStyle w:val="B1"/>
        <w:rPr>
          <w:del w:id="40" w:author="Huawei" w:date="2023-12-12T10:31:00Z"/>
        </w:rPr>
      </w:pPr>
      <w:del w:id="41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1268A3F8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536710D2" w14:textId="77777777" w:rsidR="00414910" w:rsidRDefault="00414910" w:rsidP="00414910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0491A710" w14:textId="302826D9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42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414910">
        <w:rPr>
          <w:lang w:eastAsia="ko-KR"/>
        </w:rPr>
        <w:t>for the 5G ProSe UE-to-UE Relay Discovery Solicitation message (Model B) between 5G ProSe UE-to-UE Relay and discoveree 5G ProSe End UE, where Source Layer-2 ID and Destination Layer-2 ID are used for sending and receiving the message</w:t>
      </w:r>
      <w:r w:rsidR="00414910">
        <w:t xml:space="preserve"> and</w:t>
      </w:r>
      <w:r w:rsidR="00414910">
        <w:rPr>
          <w:lang w:eastAsia="ko-KR"/>
        </w:rPr>
        <w:t xml:space="preserve"> User Info ID and Relay Service Code are contained in the message:</w:t>
      </w:r>
    </w:p>
    <w:p w14:paraId="6DD7025A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0B5684B4" w14:textId="77777777" w:rsidR="00E063AA" w:rsidRDefault="00E063AA" w:rsidP="00E063AA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31CA69EA" w14:textId="1F4F01AD" w:rsidR="006F4AB1" w:rsidDel="00C748FA" w:rsidRDefault="006F4AB1" w:rsidP="006F4AB1">
      <w:pPr>
        <w:pStyle w:val="B1"/>
        <w:rPr>
          <w:del w:id="43" w:author="Huawei" w:date="2023-12-12T10:32:00Z"/>
        </w:rPr>
      </w:pPr>
      <w:del w:id="44" w:author="Huawei" w:date="2023-12-12T10:32:00Z">
        <w:r w:rsidDel="00C748FA">
          <w:lastRenderedPageBreak/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3D4DF6F9" w14:textId="5C472395" w:rsidR="006F4AB1" w:rsidDel="00C748FA" w:rsidRDefault="006F4AB1" w:rsidP="006F4AB1">
      <w:pPr>
        <w:pStyle w:val="B1"/>
        <w:rPr>
          <w:del w:id="45" w:author="Huawei" w:date="2023-12-12T10:32:00Z"/>
        </w:rPr>
      </w:pPr>
      <w:del w:id="46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346B1FDB" w14:textId="77777777" w:rsidR="00E063AA" w:rsidRDefault="00E063AA" w:rsidP="00E063AA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CB1F435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9F80F97" w14:textId="1D92DB4F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47" w:author="Huawei" w:date="2023-12-12T10:32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E063AA">
        <w:rPr>
          <w:lang w:eastAsia="ko-KR"/>
        </w:rPr>
        <w:t>in the 5G ProSe UE-to-UE Relay Discovery Response message (Model B) between 5G ProSe UE-to-UE Relay and discoveree 5G ProSe End UE, where Source Layer-2 ID and Destination Layer-2 ID are used for sending and receiving the message</w:t>
      </w:r>
      <w:r w:rsidR="00E063AA">
        <w:t xml:space="preserve"> and</w:t>
      </w:r>
      <w:r w:rsidR="00E063AA">
        <w:rPr>
          <w:lang w:eastAsia="ko-KR"/>
        </w:rPr>
        <w:t xml:space="preserve"> User Info ID and Relay Service Code are contained in the message</w:t>
      </w:r>
      <w:r>
        <w:rPr>
          <w:lang w:eastAsia="ko-KR"/>
        </w:rPr>
        <w:t>:</w:t>
      </w:r>
    </w:p>
    <w:p w14:paraId="0DB2E737" w14:textId="77777777" w:rsidR="00E063AA" w:rsidRDefault="00E063AA" w:rsidP="00E063AA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235CE839" w14:textId="77777777" w:rsidR="00E063AA" w:rsidRDefault="00E063AA" w:rsidP="00E063AA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173015D" w14:textId="07C4807C" w:rsidR="006F4AB1" w:rsidDel="00C748FA" w:rsidRDefault="006F4AB1" w:rsidP="006F4AB1">
      <w:pPr>
        <w:pStyle w:val="B1"/>
        <w:rPr>
          <w:del w:id="48" w:author="Huawei" w:date="2023-12-12T10:32:00Z"/>
        </w:rPr>
      </w:pPr>
      <w:del w:id="49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5408061B" w14:textId="48A58F71" w:rsidR="006F4AB1" w:rsidDel="00C748FA" w:rsidRDefault="006F4AB1" w:rsidP="006F4AB1">
      <w:pPr>
        <w:pStyle w:val="B1"/>
        <w:rPr>
          <w:del w:id="50" w:author="Huawei" w:date="2023-12-12T10:32:00Z"/>
        </w:rPr>
      </w:pPr>
      <w:del w:id="51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497521B8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5C3977E6" w14:textId="21BF1DD6" w:rsidR="00A96427" w:rsidRDefault="00E063AA" w:rsidP="00B87930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17B78089" w14:textId="7B5285E9" w:rsidR="00335FC7" w:rsidRPr="0026729E" w:rsidRDefault="00335FC7" w:rsidP="00335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34C60">
        <w:rPr>
          <w:rFonts w:ascii="Arial" w:hAnsi="Arial" w:cs="Arial"/>
          <w:color w:val="FF0000"/>
          <w:sz w:val="28"/>
          <w:szCs w:val="28"/>
          <w:lang w:val="en-US" w:eastAsia="zh-CN"/>
        </w:rPr>
        <w:t>Forth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6AA6410" w14:textId="05EE2D51" w:rsidR="00335FC7" w:rsidRDefault="00335FC7" w:rsidP="00335FC7">
      <w:pPr>
        <w:pStyle w:val="Heading5"/>
      </w:pPr>
      <w:bookmarkStart w:id="52" w:name="_Toc153794980"/>
      <w:r>
        <w:t>6.3.2.4.4</w:t>
      </w:r>
      <w:r>
        <w:tab/>
        <w:t>Candidate 5G ProSe UE-to-UE Relay Discovery</w:t>
      </w:r>
      <w:bookmarkEnd w:id="52"/>
    </w:p>
    <w:p w14:paraId="41CD8018" w14:textId="344AAD11" w:rsidR="00335FC7" w:rsidRDefault="00335FC7" w:rsidP="00335FC7">
      <w:r>
        <w:t>This procedure for candidate 5G ProSe UE-to-UE Relay Discovery to support the negotiated Relay reselection as described in clause 6.7.4 when the discoverer End UE discovers a candidate 5G ProSe UE-to-UE Relay.</w:t>
      </w:r>
    </w:p>
    <w:p w14:paraId="03B80119" w14:textId="1A1A3667" w:rsidR="00335FC7" w:rsidRDefault="00335FC7" w:rsidP="00335FC7">
      <w:r>
        <w:t>The procedure for 5G ProSe UE-to-UE Relay Discovery with Model B (see clause 6.3.2.4.3) is used with the following differences:</w:t>
      </w:r>
    </w:p>
    <w:p w14:paraId="450ED088" w14:textId="5B26D241" w:rsidR="00335FC7" w:rsidRDefault="00335FC7" w:rsidP="00335FC7">
      <w:pPr>
        <w:pStyle w:val="B1"/>
      </w:pPr>
      <w:r>
        <w:t>-</w:t>
      </w:r>
      <w:r>
        <w:tab/>
        <w:t>Step 1: In the 5G ProSe UE-to-UE Relay Discovery Solicitation message the RSC and the User Info ID of a candidate 5G ProSe UE-to-UE Relay are included</w:t>
      </w:r>
      <w:ins w:id="53" w:author="Huawei" w:date="2024-01-09T17:03:00Z">
        <w:r w:rsidR="005476E5">
          <w:t xml:space="preserve"> in the UE-to-UE Relay Discovery set</w:t>
        </w:r>
      </w:ins>
      <w:del w:id="54" w:author="Huawei" w:date="2024-01-09T17:03:00Z">
        <w:r w:rsidDel="005476E5">
          <w:delText>,</w:delText>
        </w:r>
      </w:del>
      <w:r>
        <w:t xml:space="preserve"> and the </w:t>
      </w:r>
      <w:ins w:id="55" w:author="Huawei" w:date="2024-01-09T17:03:00Z">
        <w:r w:rsidR="005476E5">
          <w:t xml:space="preserve">Direct Discovery set </w:t>
        </w:r>
      </w:ins>
      <w:del w:id="56" w:author="Huawei" w:date="2024-01-09T17:03:00Z">
        <w:r w:rsidDel="005476E5">
          <w:delText xml:space="preserve">discoveree 5G ProSe End UE User Info ID </w:delText>
        </w:r>
      </w:del>
      <w:r>
        <w:t>is not included. If the 5G ProSe End UE receives the Layer-2 ID of the candidate 5G ProSe UE-to-UE Relay in a Link Modification Request message, it may set the Layer-2 ID of the candidate 5G ProSe UE-to-UE Relay as the Destination Layer-2 ID.</w:t>
      </w:r>
    </w:p>
    <w:p w14:paraId="6462D0F0" w14:textId="0D3A84F0" w:rsidR="00335FC7" w:rsidRDefault="00335FC7" w:rsidP="00335FC7">
      <w:pPr>
        <w:pStyle w:val="NO"/>
      </w:pPr>
      <w:r>
        <w:t>NOTE:</w:t>
      </w:r>
      <w:r>
        <w:tab/>
        <w:t>The User Info ID of the candidate 5G ProSe UE-to-UE Relay and the User Info ID of the discoveree 5G ProSe End UE can be distinguished by the 5G ProSe UE-to-UE Relay as different IEs in the message.</w:t>
      </w:r>
    </w:p>
    <w:p w14:paraId="3DF677BB" w14:textId="16848D82" w:rsidR="00335FC7" w:rsidRDefault="00335FC7" w:rsidP="00335FC7">
      <w:pPr>
        <w:pStyle w:val="B1"/>
      </w:pPr>
      <w:r>
        <w:t>-</w:t>
      </w:r>
      <w:r>
        <w:tab/>
        <w:t xml:space="preserve">Step 2 and step 3 are skipped because </w:t>
      </w:r>
      <w:ins w:id="57" w:author="Huawei" w:date="2024-01-09T17:04:00Z">
        <w:r w:rsidR="005476E5">
          <w:t>Direct Discovery set</w:t>
        </w:r>
        <w:r w:rsidR="005476E5" w:rsidDel="005476E5">
          <w:t xml:space="preserve"> </w:t>
        </w:r>
      </w:ins>
      <w:del w:id="58" w:author="Huawei" w:date="2024-01-09T17:04:00Z">
        <w:r w:rsidDel="005476E5">
          <w:delText xml:space="preserve">the discoveree 5G ProSe End UE User Info ID </w:delText>
        </w:r>
      </w:del>
      <w:r>
        <w:t>is absent, and the User Info ID of the candidate 5G ProSe UE-to-UE Relay in the received 5G ProSe UE-to-UE Relay Discovery Solicitation message matches that of the 5G ProSe UE-to-UE Relay.</w:t>
      </w:r>
    </w:p>
    <w:p w14:paraId="14A46CB6" w14:textId="627342ED" w:rsidR="005E6C4E" w:rsidRDefault="00335FC7" w:rsidP="00CC5CC1">
      <w:pPr>
        <w:pStyle w:val="B1"/>
      </w:pPr>
      <w:r>
        <w:t>-</w:t>
      </w:r>
      <w:r>
        <w:tab/>
        <w:t xml:space="preserve">Step 4: If a 5G ProSe UE-to-UE Relay matches the User Info ID of a candidate 5G ProSe UE-to-UE Relay received in the 5G ProSe UE-to-UE Relay Discovery Solicitation then it sends the 5G ProSe UE-to-UE Relay Discovery Response (with the RSC received in step 1) and does not include the </w:t>
      </w:r>
      <w:ins w:id="59" w:author="Huawei" w:date="2024-01-09T17:04:00Z">
        <w:r w:rsidR="005476E5">
          <w:t>Direct Discovery set</w:t>
        </w:r>
      </w:ins>
      <w:del w:id="60" w:author="Huawei" w:date="2024-01-09T17:04:00Z">
        <w:r w:rsidDel="005476E5">
          <w:delText>User Info ID of the discoveree 5G ProSe End UE</w:delText>
        </w:r>
      </w:del>
      <w:r>
        <w:t>.</w:t>
      </w:r>
    </w:p>
    <w:p w14:paraId="19AB8DC0" w14:textId="2089F58E" w:rsidR="00CA7A6E" w:rsidRPr="00CC5CC1" w:rsidRDefault="00CE1201" w:rsidP="00CC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7A6E" w:rsidRPr="00CC5C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DC4B" w14:textId="77777777" w:rsidR="007B6C08" w:rsidRDefault="007B6C08">
      <w:r>
        <w:separator/>
      </w:r>
    </w:p>
  </w:endnote>
  <w:endnote w:type="continuationSeparator" w:id="0">
    <w:p w14:paraId="6E5D2131" w14:textId="77777777" w:rsidR="007B6C08" w:rsidRDefault="007B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AF973" w14:textId="77777777" w:rsidR="007B6C08" w:rsidRDefault="007B6C08">
      <w:r>
        <w:separator/>
      </w:r>
    </w:p>
  </w:footnote>
  <w:footnote w:type="continuationSeparator" w:id="0">
    <w:p w14:paraId="5DFCCC86" w14:textId="77777777" w:rsidR="007B6C08" w:rsidRDefault="007B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 w16cid:durableId="1948271517">
    <w:abstractNumId w:val="4"/>
  </w:num>
  <w:num w:numId="2" w16cid:durableId="1880587041">
    <w:abstractNumId w:val="2"/>
  </w:num>
  <w:num w:numId="3" w16cid:durableId="312952729">
    <w:abstractNumId w:val="1"/>
  </w:num>
  <w:num w:numId="4" w16cid:durableId="1763644336">
    <w:abstractNumId w:val="3"/>
  </w:num>
  <w:num w:numId="5" w16cid:durableId="1383823612">
    <w:abstractNumId w:val="0"/>
  </w:num>
  <w:num w:numId="6" w16cid:durableId="61105887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Monday">
    <w15:presenceInfo w15:providerId="None" w15:userId="Huawei Monday"/>
  </w15:person>
  <w15:person w15:author="Huawei Tuesday">
    <w15:presenceInfo w15:providerId="None" w15:userId="Huawei Tuesday"/>
  </w15:person>
  <w15:person w15:author="Walter Dees (Philips)">
    <w15:presenceInfo w15:providerId="None" w15:userId="Walter Dees (Philips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50B4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3BC8"/>
    <w:rsid w:val="00084C03"/>
    <w:rsid w:val="00085D27"/>
    <w:rsid w:val="00086C02"/>
    <w:rsid w:val="00087696"/>
    <w:rsid w:val="00090F4A"/>
    <w:rsid w:val="00090FAD"/>
    <w:rsid w:val="00091C11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B65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58B8"/>
    <w:rsid w:val="000C6720"/>
    <w:rsid w:val="000C7681"/>
    <w:rsid w:val="000C7BA4"/>
    <w:rsid w:val="000D12B9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5B69"/>
    <w:rsid w:val="0012651A"/>
    <w:rsid w:val="00126CDF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603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0FC6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5952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4F3C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5EA0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0677C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5FC7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478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46C2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4910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6E5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A6998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A14"/>
    <w:rsid w:val="00526CC3"/>
    <w:rsid w:val="00526F75"/>
    <w:rsid w:val="0052758B"/>
    <w:rsid w:val="00533835"/>
    <w:rsid w:val="0053471E"/>
    <w:rsid w:val="005414B2"/>
    <w:rsid w:val="0054242F"/>
    <w:rsid w:val="00545894"/>
    <w:rsid w:val="00546CAF"/>
    <w:rsid w:val="005476E5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196E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0B02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390A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4665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E88"/>
    <w:rsid w:val="0061738B"/>
    <w:rsid w:val="0062209A"/>
    <w:rsid w:val="00622C0A"/>
    <w:rsid w:val="006230D0"/>
    <w:rsid w:val="00623412"/>
    <w:rsid w:val="00623841"/>
    <w:rsid w:val="00624087"/>
    <w:rsid w:val="00624469"/>
    <w:rsid w:val="00624EB3"/>
    <w:rsid w:val="00626348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3C09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0F3F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2F39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3808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C60"/>
    <w:rsid w:val="00734DAB"/>
    <w:rsid w:val="00735415"/>
    <w:rsid w:val="00735822"/>
    <w:rsid w:val="00735930"/>
    <w:rsid w:val="00737018"/>
    <w:rsid w:val="00737CDE"/>
    <w:rsid w:val="0074047A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6C08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4A9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3205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008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2BFC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F2F"/>
    <w:rsid w:val="008A5126"/>
    <w:rsid w:val="008B0CF7"/>
    <w:rsid w:val="008B2E85"/>
    <w:rsid w:val="008B374B"/>
    <w:rsid w:val="008B4219"/>
    <w:rsid w:val="008B7C22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605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E4A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503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4F6F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00B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18F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5E75"/>
    <w:rsid w:val="00A86E86"/>
    <w:rsid w:val="00A87DA4"/>
    <w:rsid w:val="00A90638"/>
    <w:rsid w:val="00A922DE"/>
    <w:rsid w:val="00A94ECA"/>
    <w:rsid w:val="00A95CA5"/>
    <w:rsid w:val="00A96427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6F85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50D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224B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87930"/>
    <w:rsid w:val="00B90F79"/>
    <w:rsid w:val="00B91B9E"/>
    <w:rsid w:val="00B93873"/>
    <w:rsid w:val="00B93AFB"/>
    <w:rsid w:val="00B940BA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91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1D86"/>
    <w:rsid w:val="00BC1DF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341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2BBC"/>
    <w:rsid w:val="00C739FB"/>
    <w:rsid w:val="00C73C10"/>
    <w:rsid w:val="00C748FA"/>
    <w:rsid w:val="00C759D8"/>
    <w:rsid w:val="00C76107"/>
    <w:rsid w:val="00C7631C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D7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5CC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2883"/>
    <w:rsid w:val="00CE3E31"/>
    <w:rsid w:val="00CE43D9"/>
    <w:rsid w:val="00CE4DF8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61AD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4474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15FB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28E6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384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063AA"/>
    <w:rsid w:val="00E1078A"/>
    <w:rsid w:val="00E111B8"/>
    <w:rsid w:val="00E12F57"/>
    <w:rsid w:val="00E13F7B"/>
    <w:rsid w:val="00E143C9"/>
    <w:rsid w:val="00E14DEC"/>
    <w:rsid w:val="00E16603"/>
    <w:rsid w:val="00E17ED8"/>
    <w:rsid w:val="00E21CC3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8743D"/>
    <w:rsid w:val="00E9132C"/>
    <w:rsid w:val="00E91994"/>
    <w:rsid w:val="00E91C33"/>
    <w:rsid w:val="00E92575"/>
    <w:rsid w:val="00E92BFF"/>
    <w:rsid w:val="00E93020"/>
    <w:rsid w:val="00E942A8"/>
    <w:rsid w:val="00E94D2E"/>
    <w:rsid w:val="00E958F9"/>
    <w:rsid w:val="00E9664C"/>
    <w:rsid w:val="00E96935"/>
    <w:rsid w:val="00E96F47"/>
    <w:rsid w:val="00E976DC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BD9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0AD2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C59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22C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59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B4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42D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0A09"/>
    <w:rsid w:val="00FF146D"/>
    <w:rsid w:val="00FF2326"/>
    <w:rsid w:val="00FF2F12"/>
    <w:rsid w:val="00FF3126"/>
    <w:rsid w:val="00FF318D"/>
    <w:rsid w:val="00FF4D07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4C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456E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FB148-C365-4B43-8258-8DC40169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1989</Words>
  <Characters>11551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Walter Dees (Philips)</cp:lastModifiedBy>
  <cp:revision>3</cp:revision>
  <cp:lastPrinted>1900-12-31T16:00:00Z</cp:lastPrinted>
  <dcterms:created xsi:type="dcterms:W3CDTF">2024-01-24T15:24:00Z</dcterms:created>
  <dcterms:modified xsi:type="dcterms:W3CDTF">2024-01-24T15:39:00Z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(3)8R31XaHBn8k9+4YpNjmEp5GEx6o3xBno2eg6t0e7UkWIsAz7af3sRjULCLlzOEVLNNd0hsWu
OkswqgVNnDiFMVRLD1Uo/igyL/sFvSr4uNIwMePAWiJavw1i7m4sHPeudvjlQzxtaMY7Uw3l
zEanjtEK+xphqfykHzrrd5EgJOVcJe8Q10NTSqlo3mN/WQae5Cg3o1bEeBSSfTr9pxeeS/GY
lM1mBwlKkKkDf8wfxa</vt:lpwstr>
  </property>
  <property fmtid="{D5CDD505-2E9C-101B-9397-08002B2CF9AE}" pid="23" name="_2015_ms_pID_7253431">
    <vt:lpwstr>bloLSi0XS/BlaCTIxN0GQSbVs0x1VYxCXH0YynpdAl2O+mJNdLYJMV
GC8wtF6XXdgjBAOTIi4E6cT1HsEsahIly7reid/xS4bDxWKVSFBg6Uv9Q/d4ZfivsSAGmIUP
HyVx/5TcOtCp8Bz3rz2zake7/x71/8UcneBPlxGtSvRjL0hXo4exaFtkjak3xnxwJTSK1Fi/
jtVs1tkT6OYigm6NpTRoXRT1Ux8WSgVBh1ny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dA==</vt:lpwstr>
  </property>
</Properties>
</file>